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karine.baudet@vosges.gouv.fr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 Remiremont et ses Vallées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PETR Pays de Remiremont et de ses vallées, SIREN : 200051738,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la Porte des Vosges Méridionales, SIREN : 200068377, nature : CC</w:t>
      </w:r>
    </w:p>
    <w:p>
      <w:pPr>
        <w:numPr>
          <w:ilvl w:val="0"/>
          <w:numId w:val="1001"/>
        </w:numPr>
        <w:pStyle w:val="Compact"/>
      </w:pPr>
      <w:r>
        <w:t xml:space="preserve">nom : CC des Hautes Vosges, SIREN : 200096634,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Ballons des Hautes-Vosges, SIREN : 200033868,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fonds résistance grand est</w:t>
      </w:r>
    </w:p>
    <w:p>
      <w:pPr>
        <w:numPr>
          <w:ilvl w:val="0"/>
          <w:numId w:val="1002"/>
        </w:numPr>
        <w:pStyle w:val="Compact"/>
      </w:pPr>
      <w:r>
        <w:t xml:space="preserve">plan vosges ambition 2021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2"/>
        </w:numPr>
        <w:pStyle w:val="Compact"/>
      </w:pPr>
      <w:r>
        <w:t xml:space="preserve">habiter mieux</w:t>
      </w:r>
    </w:p>
    <w:p>
      <w:pPr>
        <w:numPr>
          <w:ilvl w:val="0"/>
          <w:numId w:val="1002"/>
        </w:numPr>
        <w:pStyle w:val="Compact"/>
      </w:pPr>
      <w:r>
        <w:t xml:space="preserve">déploiement fibre optique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cadre maisons de services publics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PETR Pays de Remiremont et de ses vallées, SIREN : 200051738, nature : PETR</w:t>
      </w:r>
    </w:p>
    <w:p>
      <w:pPr>
        <w:numPr>
          <w:ilvl w:val="0"/>
          <w:numId w:val="1006"/>
        </w:numPr>
        <w:pStyle w:val="Compact"/>
      </w:pPr>
      <w:r>
        <w:t xml:space="preserve">nom : CC des Ballons des Hautes-Vosges, SIREN : 200033868, nature : CC</w:t>
      </w:r>
    </w:p>
    <w:p>
      <w:pPr>
        <w:numPr>
          <w:ilvl w:val="0"/>
          <w:numId w:val="1006"/>
        </w:numPr>
        <w:pStyle w:val="Compact"/>
      </w:pPr>
      <w:r>
        <w:t xml:space="preserve">nom : CC de la Porte des Vosges Méridionales, SIREN : 200068377, nature : CC</w:t>
      </w:r>
    </w:p>
    <w:p>
      <w:pPr>
        <w:numPr>
          <w:ilvl w:val="0"/>
          <w:numId w:val="1006"/>
        </w:numPr>
        <w:pStyle w:val="Compact"/>
      </w:pPr>
      <w:r>
        <w:t xml:space="preserve">nom : CC des Hautes Vosges, SIREN : 200096634,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2023-04-12T16:29:53Z</dcterms:created>
  <dcterms:modified xsi:type="dcterms:W3CDTF">2023-04-12T16:29:53Z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