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sophie.cordier@castres-mazamet.com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CASTRES- MAZAMET</w:t>
      </w:r>
    </w:p>
    <w:p>
      <w:pPr>
        <w:pStyle w:val="Corpsdetexte"/>
      </w:pPr>
      <w:r>
        <w:t xml:space="preserve">Si protocole de préfiguration : date de signature : 2021-10-03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Castres Mazamet, SIREN : 248100430,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stratégique 1 : Amplifier l’action de développement économique et de soutien à l’innovation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2 : Assurer la croissance du pôle enseignement supérieur-recherche-innovation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3 : Renforcer les outils touristiques et les infrastructures touristiques et de loisirs</w:t>
      </w:r>
    </w:p>
    <w:p>
      <w:pPr>
        <w:numPr>
          <w:ilvl w:val="0"/>
          <w:numId w:val="1005"/>
        </w:numPr>
        <w:pStyle w:val="Compact"/>
      </w:pPr>
      <w:r>
        <w:t xml:space="preserve">Objectif stratégique 4 : Réaliser les aménagements indispensables à l’attractivité</w:t>
      </w:r>
    </w:p>
    <w:p>
      <w:pPr>
        <w:numPr>
          <w:ilvl w:val="0"/>
          <w:numId w:val="1005"/>
        </w:numPr>
        <w:pStyle w:val="Compact"/>
      </w:pPr>
      <w:r>
        <w:t xml:space="preserve">Objectif stratégique 5 : Réaliser des équipements attractifs pour la population et/ou les touristes</w:t>
      </w:r>
    </w:p>
    <w:p>
      <w:pPr>
        <w:numPr>
          <w:ilvl w:val="0"/>
          <w:numId w:val="1005"/>
        </w:numPr>
        <w:pStyle w:val="Compact"/>
      </w:pPr>
      <w:r>
        <w:t xml:space="preserve">Objectif stratégique 6: Disposer des infrastructures de communication indispensables au développement</w:t>
      </w:r>
    </w:p>
    <w:p>
      <w:pPr>
        <w:numPr>
          <w:ilvl w:val="0"/>
          <w:numId w:val="1005"/>
        </w:numPr>
        <w:pStyle w:val="Compact"/>
      </w:pPr>
      <w:r>
        <w:t xml:space="preserve">Objectif stratégique 7: Répondre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8 : Améliorer la qualité du cadre de vie et préserver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61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Tarn</w:t>
      </w:r>
    </w:p>
    <w:p>
      <w:pPr>
        <w:numPr>
          <w:ilvl w:val="0"/>
          <w:numId w:val="1007"/>
        </w:numPr>
        <w:pStyle w:val="Compact"/>
      </w:pPr>
      <w:r>
        <w:t xml:space="preserve">nom : CA de Castres Mazamet, SIREN : 248100430, nature : CA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55,8€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2023-04-12T16:31:06Z</dcterms:created>
  <dcterms:modified xsi:type="dcterms:W3CDTF">2023-04-12T16:31:06Z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