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christophe.heriard@savoie.gouv.fr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Syndicat mixte ouvert</w:t>
      </w:r>
    </w:p>
    <w:p>
      <w:pPr>
        <w:pStyle w:val="Corpsdetexte"/>
      </w:pPr>
      <w:r>
        <w:t xml:space="preserve">Nom de la structure porteuse : Assemblée du Pays Tarentaise Vanoise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Assemblée du Pays Tarentaise Vanoise (APTV), SIREN : 257302539, nature : SMO</w:t>
      </w:r>
    </w:p>
    <w:p>
      <w:pPr>
        <w:numPr>
          <w:ilvl w:val="0"/>
          <w:numId w:val="1001"/>
        </w:numPr>
        <w:pStyle w:val="Compact"/>
      </w:pPr>
      <w:r>
        <w:t xml:space="preserve">nom : CC de Haute-Tarentaise, SIREN : 247300254, nature : CC</w:t>
      </w:r>
    </w:p>
    <w:p>
      <w:pPr>
        <w:numPr>
          <w:ilvl w:val="0"/>
          <w:numId w:val="1001"/>
        </w:numPr>
        <w:pStyle w:val="Compact"/>
      </w:pPr>
      <w:r>
        <w:t xml:space="preserve">nom : CC Les Versants d’Aime, SIREN : 247300817,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Tarentaise, SIREN : 200023299, nature : CC</w:t>
      </w:r>
    </w:p>
    <w:p>
      <w:pPr>
        <w:numPr>
          <w:ilvl w:val="0"/>
          <w:numId w:val="1001"/>
        </w:numPr>
        <w:pStyle w:val="Compact"/>
      </w:pPr>
      <w:r>
        <w:t xml:space="preserve">nom : CC Val Vanoise, SIREN : 200040798, nature : CC</w:t>
      </w:r>
    </w:p>
    <w:p>
      <w:pPr>
        <w:numPr>
          <w:ilvl w:val="0"/>
          <w:numId w:val="1001"/>
        </w:numPr>
        <w:pStyle w:val="Compact"/>
      </w:pPr>
      <w:r>
        <w:t xml:space="preserve">nom : CC des Vallées d’Aigueblanche, SIREN : 247300015,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Assemblée du Pays Tarentaise Vanoise (APTV), SIREN : 257302539,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2023-04-12T16:30:04Z</dcterms:created>
  <dcterms:modified xsi:type="dcterms:W3CDTF">2023-04-12T16:30:04Z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