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11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d’Issoudun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d’Issoudun, SIREN : 243600236, nature : CC</w:t>
      </w:r>
    </w:p>
    <w:p>
      <w:pPr>
        <w:numPr>
          <w:ilvl w:val="0"/>
          <w:numId w:val="1001"/>
        </w:numPr>
        <w:pStyle w:val="Compact"/>
      </w:pPr>
      <w:r>
        <w:t xml:space="preserve">nom : Chârost, SIREN : 18055, nature : commune</w:t>
      </w:r>
    </w:p>
    <w:p>
      <w:pPr>
        <w:numPr>
          <w:ilvl w:val="0"/>
          <w:numId w:val="1001"/>
        </w:numPr>
        <w:pStyle w:val="Compact"/>
      </w:pPr>
      <w:r>
        <w:t xml:space="preserve">nom : Les Bordes, SIREN : 36021, nature : commune</w:t>
      </w:r>
    </w:p>
    <w:p>
      <w:pPr>
        <w:numPr>
          <w:ilvl w:val="0"/>
          <w:numId w:val="1001"/>
        </w:numPr>
        <w:pStyle w:val="Compact"/>
      </w:pPr>
      <w:r>
        <w:t xml:space="preserve">nom : Chezal-Benoît, SIREN : 18065, nature : commune</w:t>
      </w:r>
    </w:p>
    <w:p>
      <w:pPr>
        <w:numPr>
          <w:ilvl w:val="0"/>
          <w:numId w:val="1001"/>
        </w:numPr>
        <w:pStyle w:val="Compact"/>
      </w:pPr>
      <w:r>
        <w:t xml:space="preserve">nom : Diou, SIREN : 36065, nature : commune</w:t>
      </w:r>
    </w:p>
    <w:p>
      <w:pPr>
        <w:numPr>
          <w:ilvl w:val="0"/>
          <w:numId w:val="1001"/>
        </w:numPr>
        <w:pStyle w:val="Compact"/>
      </w:pPr>
      <w:r>
        <w:t xml:space="preserve">nom : Issoudun, SIREN : 36088, nature : commune</w:t>
      </w:r>
    </w:p>
    <w:p>
      <w:pPr>
        <w:numPr>
          <w:ilvl w:val="0"/>
          <w:numId w:val="1001"/>
        </w:numPr>
        <w:pStyle w:val="Compact"/>
      </w:pPr>
      <w:r>
        <w:t xml:space="preserve">nom : Migny, SIREN : 36125, nature : commune</w:t>
      </w:r>
    </w:p>
    <w:p>
      <w:pPr>
        <w:numPr>
          <w:ilvl w:val="0"/>
          <w:numId w:val="1001"/>
        </w:numPr>
        <w:pStyle w:val="Compact"/>
      </w:pPr>
      <w:r>
        <w:t xml:space="preserve">nom : Paudy, SIREN : 36152, nature : commune</w:t>
      </w:r>
    </w:p>
    <w:p>
      <w:pPr>
        <w:numPr>
          <w:ilvl w:val="0"/>
          <w:numId w:val="1001"/>
        </w:numPr>
        <w:pStyle w:val="Compact"/>
      </w:pPr>
      <w:r>
        <w:t xml:space="preserve">nom : Reuilly, SIREN : 36171,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Saint-Ambroix, SIREN : 18198,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Saint-Georges-sur-Arnon, SIREN : 36195,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Sainte-Lizaigne, SIREN : 36199, nature : commune</w:t>
      </w:r>
    </w:p>
    <w:p>
      <w:pPr>
        <w:numPr>
          <w:ilvl w:val="0"/>
          <w:numId w:val="1001"/>
        </w:numPr>
        <w:pStyle w:val="Compact"/>
      </w:pPr>
      <w:r>
        <w:t xml:space="preserve">nom : Ségry, SIREN : 36215, nature : commune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 et de cohésion urbaine</w:t>
      </w:r>
    </w:p>
    <w:p>
      <w:pPr>
        <w:numPr>
          <w:ilvl w:val="0"/>
          <w:numId w:val="1003"/>
        </w:numPr>
        <w:pStyle w:val="Compact"/>
      </w:pPr>
      <w:r>
        <w:t xml:space="preserve">programme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Renouer avec une dynamique économique porteuse et valorisant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Maintenir le très bon niveau d’équipements et de services à la population et revitaliser les centres-bourgs</w:t>
      </w:r>
    </w:p>
    <w:p>
      <w:pPr>
        <w:numPr>
          <w:ilvl w:val="0"/>
          <w:numId w:val="1005"/>
        </w:numPr>
        <w:pStyle w:val="Compact"/>
      </w:pPr>
      <w:r>
        <w:t xml:space="preserve">Renforcer les mobilités alternatives et douces dans une logique de proximité ville / campagne</w:t>
      </w:r>
    </w:p>
    <w:p>
      <w:pPr>
        <w:numPr>
          <w:ilvl w:val="0"/>
          <w:numId w:val="1005"/>
        </w:numPr>
        <w:pStyle w:val="Compact"/>
      </w:pPr>
      <w:r>
        <w:t xml:space="preserve">Aller encore plus loin en matière de transition écologique et énergétique, pour un cadre de vie qualitatif et peu impactant</w:t>
      </w:r>
    </w:p>
    <w:p>
      <w:pPr>
        <w:numPr>
          <w:ilvl w:val="0"/>
          <w:numId w:val="1005"/>
        </w:numPr>
        <w:pStyle w:val="Compact"/>
      </w:pPr>
      <w:r>
        <w:t xml:space="preserve">Œuvrer pour un modèle urbain et un habitat sobres et durables, répondant aux besoins de tous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29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 : CC du Pays d’Issoudun, SIREN : 243600236,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7"/>
        </w:numPr>
        <w:pStyle w:val="Compact"/>
      </w:pPr>
      <w:r>
        <w:t xml:space="preserve">maires des communes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CC du Pays d’Issoudun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8.22M€</w:t>
      </w:r>
    </w:p>
    <w:p>
      <w:pPr>
        <w:pStyle w:val="Corpsdetexte"/>
      </w:pPr>
      <w:r>
        <w:t xml:space="preserve">Montant total en euros des engagements financiers des collectivités locales et leurs établissements publics : 709 778€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996 798€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2023-04-12T16:33:21Z</dcterms:created>
  <dcterms:modified xsi:type="dcterms:W3CDTF">2023-04-12T16:33:21Z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