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Midi-Corrézien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Midi Corrézien, SIREN : 200066769,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cadre de vie agréable et répondant aux besoins des habitants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économique et conforter les secteurs clefs du territoire</w:t>
      </w:r>
    </w:p>
    <w:p>
      <w:pPr>
        <w:numPr>
          <w:ilvl w:val="0"/>
          <w:numId w:val="1004"/>
        </w:numPr>
        <w:pStyle w:val="Compact"/>
      </w:pPr>
      <w:r>
        <w:t xml:space="preserve">devenir un territoire économe en énergie et riche en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Midi Corrézien, SIREN : 200066769,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2023-04-12T16:28:39Z</dcterms:created>
  <dcterms:modified xsi:type="dcterms:W3CDTF">2023-04-12T16:28:39Z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