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Corpsdetexte"/>
      </w:pPr>
      <w:r>
        <w:t xml:space="preserve">Date de signature du CRTE : 01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l’Oise et des 3 Forêts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l’Oise et des Trois Forêts, SIREN : 249500455,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Ecologique &amp; Energétique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local Circulaire &amp; Solidaire</w:t>
      </w:r>
    </w:p>
    <w:p>
      <w:pPr>
        <w:numPr>
          <w:ilvl w:val="0"/>
          <w:numId w:val="1003"/>
        </w:numPr>
        <w:pStyle w:val="Compact"/>
      </w:pPr>
      <w:r>
        <w:t xml:space="preserve">Epanouissement de tous &amp; Cohésion sociale</w:t>
      </w:r>
    </w:p>
    <w:p>
      <w:pPr>
        <w:numPr>
          <w:ilvl w:val="0"/>
          <w:numId w:val="1003"/>
        </w:numPr>
        <w:pStyle w:val="Compact"/>
      </w:pPr>
      <w:r>
        <w:t xml:space="preserve">Préserver &amp; Améliorer la santé des habitants</w:t>
      </w:r>
    </w:p>
    <w:p>
      <w:pPr>
        <w:numPr>
          <w:ilvl w:val="0"/>
          <w:numId w:val="1003"/>
        </w:numPr>
        <w:pStyle w:val="Compact"/>
      </w:pPr>
      <w:r>
        <w:t xml:space="preserve">Administration Exemplaire &amp; Gouvernance Participative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Corpsdetexte"/>
      </w:pPr>
      <w:r>
        <w:t xml:space="preserve">Nombre de fiches projet (opération à travailler) : 69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5"/>
        </w:numPr>
        <w:pStyle w:val="Compact"/>
      </w:pPr>
      <w:r>
        <w:t xml:space="preserve">nom : CC de la Vallée de l’Oise et des Trois Forêts, SIREN : 249500455,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2023-04-12T12:31:18Z</dcterms:created>
  <dcterms:modified xsi:type="dcterms:W3CDTF">2023-04-12T12:31:18Z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