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karine.baudet@vosges.gouv.fr</w:t>
      </w:r>
    </w:p>
    <w:p>
      <w:pPr>
        <w:pStyle w:val="Corpsdetexte"/>
      </w:pPr>
      <w:r>
        <w:t xml:space="preserve">Date de signature du CRTE : 10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de Remiremont et ses Vallées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Vosges, SIREN : 88,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PETR Pays de Remiremont et de ses vallées, SIREN : 200051738, nature : PETR</w:t>
      </w:r>
    </w:p>
    <w:p>
      <w:pPr>
        <w:numPr>
          <w:ilvl w:val="0"/>
          <w:numId w:val="1001"/>
        </w:numPr>
        <w:pStyle w:val="Compact"/>
      </w:pPr>
      <w:r>
        <w:t xml:space="preserve">nom : CC de la Porte des Vosges Méridionales, SIREN : 200068377, nature : CC</w:t>
      </w:r>
    </w:p>
    <w:p>
      <w:pPr>
        <w:numPr>
          <w:ilvl w:val="0"/>
          <w:numId w:val="1001"/>
        </w:numPr>
        <w:pStyle w:val="Compact"/>
      </w:pPr>
      <w:r>
        <w:t xml:space="preserve">nom : CC des Hautes Vosges, SIREN : 200096634, nature : CC</w:t>
      </w:r>
    </w:p>
    <w:p>
      <w:pPr>
        <w:numPr>
          <w:ilvl w:val="0"/>
          <w:numId w:val="1001"/>
        </w:numPr>
        <w:pStyle w:val="Compact"/>
      </w:pPr>
      <w:r>
        <w:t xml:space="preserve">nom : CC des Ballons des Hautes-Vosges, SIREN : 200033868,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fonds résistance grand est</w:t>
      </w:r>
    </w:p>
    <w:p>
      <w:pPr>
        <w:numPr>
          <w:ilvl w:val="0"/>
          <w:numId w:val="1002"/>
        </w:numPr>
        <w:pStyle w:val="Compact"/>
      </w:pPr>
      <w:r>
        <w:t xml:space="preserve">plan vosges ambition 2021</w:t>
      </w:r>
    </w:p>
    <w:p>
      <w:pPr>
        <w:numPr>
          <w:ilvl w:val="0"/>
          <w:numId w:val="1002"/>
        </w:numPr>
        <w:pStyle w:val="Compact"/>
      </w:pPr>
      <w:r>
        <w:t xml:space="preserve">convention territoriale globale</w:t>
      </w:r>
    </w:p>
    <w:p>
      <w:pPr>
        <w:numPr>
          <w:ilvl w:val="0"/>
          <w:numId w:val="1002"/>
        </w:numPr>
        <w:pStyle w:val="Compact"/>
      </w:pPr>
      <w:r>
        <w:t xml:space="preserve">habiter mieux</w:t>
      </w:r>
    </w:p>
    <w:p>
      <w:pPr>
        <w:numPr>
          <w:ilvl w:val="0"/>
          <w:numId w:val="1002"/>
        </w:numPr>
        <w:pStyle w:val="Compact"/>
      </w:pPr>
      <w:r>
        <w:t xml:space="preserve">déploiement fibre optique</w:t>
      </w:r>
    </w:p>
    <w:p>
      <w:pPr>
        <w:numPr>
          <w:ilvl w:val="0"/>
          <w:numId w:val="1002"/>
        </w:numPr>
        <w:pStyle w:val="Compact"/>
      </w:pPr>
      <w:r>
        <w:t xml:space="preserve">pacte offensive croissance emploi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cadre maisons de services publics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Corpsdetexte"/>
      </w:pPr>
      <w:r>
        <w:t xml:space="preserve">Nombre de fiches projet (opération à travailler) : 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Vosges, SIREN : 88,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6"/>
        </w:numPr>
        <w:pStyle w:val="Compact"/>
      </w:pPr>
      <w:r>
        <w:t xml:space="preserve">nom : PETR Pays de Remiremont et de ses vallées, SIREN : 200051738, nature : PETR</w:t>
      </w:r>
    </w:p>
    <w:p>
      <w:pPr>
        <w:numPr>
          <w:ilvl w:val="0"/>
          <w:numId w:val="1006"/>
        </w:numPr>
        <w:pStyle w:val="Compact"/>
      </w:pPr>
      <w:r>
        <w:t xml:space="preserve">nom : CC des Ballons des Hautes-Vosges, SIREN : 200033868, nature : CC</w:t>
      </w:r>
    </w:p>
    <w:p>
      <w:pPr>
        <w:numPr>
          <w:ilvl w:val="0"/>
          <w:numId w:val="1006"/>
        </w:numPr>
        <w:pStyle w:val="Compact"/>
      </w:pPr>
      <w:r>
        <w:t xml:space="preserve">nom : CC de la Porte des Vosges Méridionales, SIREN : 200068377, nature : CC</w:t>
      </w:r>
    </w:p>
    <w:p>
      <w:pPr>
        <w:numPr>
          <w:ilvl w:val="0"/>
          <w:numId w:val="1006"/>
        </w:numPr>
        <w:pStyle w:val="Compact"/>
      </w:pPr>
      <w:r>
        <w:t xml:space="preserve">nom : CC des Hautes Vosges, SIREN : 200096634,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2023-04-12T12:27:05Z</dcterms:created>
  <dcterms:modified xsi:type="dcterms:W3CDTF">2023-04-12T12:27:05Z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