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Coeur du Var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du Var</w:t>
      </w:r>
    </w:p>
    <w:p>
      <w:pPr>
        <w:numPr>
          <w:ilvl w:val="0"/>
          <w:numId w:val="1001"/>
        </w:numPr>
        <w:pStyle w:val="Compact"/>
      </w:pPr>
      <w:r>
        <w:t xml:space="preserve">nom : CC Coeur du Var, SIREN : 248300550, nature : CC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une économie de la transition écologique attractive et compétitive</w:t>
      </w:r>
    </w:p>
    <w:p>
      <w:pPr>
        <w:numPr>
          <w:ilvl w:val="0"/>
          <w:numId w:val="1005"/>
        </w:numPr>
        <w:pStyle w:val="Compact"/>
      </w:pPr>
      <w:r>
        <w:t xml:space="preserve">rendre possible des modes de vie bas carbone pour tous les habitants</w:t>
      </w:r>
    </w:p>
    <w:p>
      <w:pPr>
        <w:numPr>
          <w:ilvl w:val="0"/>
          <w:numId w:val="1005"/>
        </w:numPr>
        <w:pStyle w:val="Compact"/>
      </w:pPr>
      <w:r>
        <w:t xml:space="preserve">devenir un territoire résilient qui veille à la qualité de vie</w:t>
      </w:r>
    </w:p>
    <w:p>
      <w:pPr>
        <w:numPr>
          <w:ilvl w:val="0"/>
          <w:numId w:val="1005"/>
        </w:numPr>
        <w:pStyle w:val="Compact"/>
      </w:pPr>
      <w:r>
        <w:t xml:space="preserve">renforcer la cohésion territoriale pour répondre aux enjeux économiques, sociaux et environnementaux de Coeur du Var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50</w:t>
      </w:r>
    </w:p>
    <w:p>
      <w:pPr>
        <w:pStyle w:val="Corpsdetexte"/>
      </w:pPr>
      <w:r>
        <w:t xml:space="preserve">Nombre de fiches projet (opération à travailler) : 28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sous-préfet arrondissement</w:t>
      </w:r>
    </w:p>
    <w:p>
      <w:pPr>
        <w:numPr>
          <w:ilvl w:val="0"/>
          <w:numId w:val="1007"/>
        </w:numPr>
        <w:pStyle w:val="Compact"/>
      </w:pPr>
      <w:r>
        <w:t xml:space="preserve">SPCM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executif CCCV</w:t>
      </w:r>
    </w:p>
    <w:p>
      <w:pPr>
        <w:numPr>
          <w:ilvl w:val="0"/>
          <w:numId w:val="1007"/>
        </w:numPr>
        <w:pStyle w:val="Compact"/>
      </w:pPr>
      <w:r>
        <w:t xml:space="preserve">réprésentants des communes</w:t>
      </w:r>
    </w:p>
    <w:p>
      <w:pPr>
        <w:numPr>
          <w:ilvl w:val="0"/>
          <w:numId w:val="1007"/>
        </w:numPr>
        <w:pStyle w:val="Compact"/>
      </w:pPr>
      <w:r>
        <w:t xml:space="preserve">nom : SM départemental de l’eau, SIREN : 256103698, nature : SMO</w:t>
      </w:r>
    </w:p>
    <w:p>
      <w:pPr>
        <w:numPr>
          <w:ilvl w:val="0"/>
          <w:numId w:val="1007"/>
        </w:numPr>
        <w:pStyle w:val="Compact"/>
      </w:pPr>
      <w:r>
        <w:t xml:space="preserve">nom : CC Coeur du Var, SIREN : 248300550, nature : CC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2023-04-12T12:33:26Z</dcterms:created>
  <dcterms:modified xsi:type="dcterms:W3CDTF">2023-04-12T12:33:26Z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