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Ardennes Thiérache</w:t>
      </w:r>
    </w:p>
    <w:p>
      <w:pPr>
        <w:pStyle w:val="Corpsdetexte"/>
      </w:pPr>
      <w:r>
        <w:t xml:space="preserve">Si protocole de préfiguration : date de signature : 2021-06-01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Ardennes Thiérache, SIREN : 200041622, nature : CC</w:t>
      </w:r>
    </w:p>
    <w:p>
      <w:pPr>
        <w:numPr>
          <w:ilvl w:val="0"/>
          <w:numId w:val="1001"/>
        </w:numPr>
        <w:pStyle w:val="Compact"/>
      </w:pPr>
      <w:r>
        <w:t xml:space="preserve">Caisse des Allocations Familliales</w:t>
      </w:r>
    </w:p>
    <w:p>
      <w:pPr>
        <w:numPr>
          <w:ilvl w:val="0"/>
          <w:numId w:val="1001"/>
        </w:numPr>
        <w:pStyle w:val="Compact"/>
      </w:pPr>
      <w:r>
        <w:t xml:space="preserve">Agence de l’eau Seine Normandie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EPF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Territoire/CD08</w:t>
      </w:r>
    </w:p>
    <w:p>
      <w:pPr>
        <w:numPr>
          <w:ilvl w:val="0"/>
          <w:numId w:val="1003"/>
        </w:numPr>
        <w:pStyle w:val="Compact"/>
      </w:pPr>
      <w:r>
        <w:t xml:space="preserve">PCE RégionGE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l’accès aux services à la population et aux soins</w:t>
      </w:r>
    </w:p>
    <w:p>
      <w:pPr>
        <w:numPr>
          <w:ilvl w:val="0"/>
          <w:numId w:val="1005"/>
        </w:numPr>
        <w:pStyle w:val="Compact"/>
      </w:pPr>
      <w:r>
        <w:t xml:space="preserve">Engager la revitalisation des centres bourgs</w:t>
      </w:r>
    </w:p>
    <w:p>
      <w:pPr>
        <w:numPr>
          <w:ilvl w:val="0"/>
          <w:numId w:val="1005"/>
        </w:numPr>
        <w:pStyle w:val="Compact"/>
      </w:pPr>
      <w:r>
        <w:t xml:space="preserve">Renforcer la qualité de vie et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Créer des nouvelles mobilités</w:t>
      </w:r>
    </w:p>
    <w:p>
      <w:pPr>
        <w:numPr>
          <w:ilvl w:val="0"/>
          <w:numId w:val="1005"/>
        </w:numPr>
        <w:pStyle w:val="Compact"/>
      </w:pPr>
      <w:r>
        <w:t xml:space="preserve">Amorcer la transition écologique et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Réinventer la cohésion sociale et les solidarités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Ardennes Thiérache, SIREN : 200041622, nature : CC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BanqueTerritoires</w:t>
      </w:r>
    </w:p>
    <w:p>
      <w:pPr>
        <w:numPr>
          <w:ilvl w:val="0"/>
          <w:numId w:val="1007"/>
        </w:numPr>
        <w:pStyle w:val="Compact"/>
      </w:pPr>
      <w:r>
        <w:t xml:space="preserve">AESN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2023-04-12T12:32:39Z</dcterms:created>
  <dcterms:modified xsi:type="dcterms:W3CDTF">2023-04-12T12:32:39Z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