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jean-marc.jobert@ardeche.gouv.fr</w:t>
      </w:r>
    </w:p>
    <w:p>
      <w:pPr>
        <w:pStyle w:val="Corpsdetexte"/>
      </w:pPr>
      <w:r>
        <w:t xml:space="preserve">Date de signature du CRTE : 02 août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Arche Agglo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Arche Agglo, SIREN : 200073096,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SPPEH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PTGE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PIG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ENS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Maintenir, enrichir et valoriser la diversité du territoire dans un contexte de changement climatique</w:t>
      </w:r>
    </w:p>
    <w:p>
      <w:pPr>
        <w:numPr>
          <w:ilvl w:val="0"/>
          <w:numId w:val="1005"/>
        </w:numPr>
        <w:pStyle w:val="Compact"/>
      </w:pPr>
      <w:r>
        <w:t xml:space="preserve">Améliorer le quotidien des habitants</w:t>
      </w:r>
    </w:p>
    <w:p>
      <w:pPr>
        <w:numPr>
          <w:ilvl w:val="0"/>
          <w:numId w:val="1005"/>
        </w:numPr>
        <w:pStyle w:val="Compact"/>
      </w:pPr>
      <w:r>
        <w:t xml:space="preserve">Rechercher un développement plus équilibré et plus durable du territoire</w:t>
      </w:r>
    </w:p>
    <w:p>
      <w:pPr>
        <w:numPr>
          <w:ilvl w:val="0"/>
          <w:numId w:val="1005"/>
        </w:numPr>
        <w:pStyle w:val="Compact"/>
      </w:pPr>
      <w:r>
        <w:t xml:space="preserve">Développer les énergies positives du territoire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57</w:t>
      </w:r>
    </w:p>
    <w:p>
      <w:pPr>
        <w:pStyle w:val="Corpsdetexte"/>
      </w:pPr>
      <w:r>
        <w:t xml:space="preserve">Nombre de fiches projet (opération à travailler) : 121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Arche Agglo, SIREN : 200073096, nature : CA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2023-04-12T12:24:32Z</dcterms:created>
  <dcterms:modified xsi:type="dcterms:W3CDTF">2023-04-12T12:24:32Z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