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karine.baudet@vosges.gouv.fr</w:t>
      </w:r>
    </w:p>
    <w:p>
      <w:pPr>
        <w:pStyle w:val="TextBody"/>
      </w:pPr>
      <w:r>
        <w:t xml:space="preserve">Date de signature du CRTE : 10 décembre 2021</w:t>
      </w:r>
    </w:p>
    <w:p>
      <w:pPr>
        <w:pStyle w:val="TextBody"/>
      </w:pPr>
      <w:r>
        <w:t xml:space="preserve">Nature juridique de la structure porteuse : Pôle équilibre territorial et rural</w:t>
      </w:r>
    </w:p>
    <w:p>
      <w:pPr>
        <w:pStyle w:val="TextBody"/>
      </w:pPr>
      <w:r>
        <w:t xml:space="preserve">Nom de la structure porteuse : PETR du Pays d’Epinal coeur des Vosges</w:t>
      </w:r>
    </w:p>
    <w:p>
      <w:pPr>
        <w:pStyle w:val="TextBody"/>
      </w:pPr>
      <w:r>
        <w:t xml:space="preserve">Si protocole de préfiguration : date de signature : 12 avril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Vosges, nature: departement, SIREN: 88</w:t>
      </w:r>
    </w:p>
    <w:p>
      <w:pPr>
        <w:numPr>
          <w:ilvl w:val="0"/>
          <w:numId w:val="1001"/>
        </w:numPr>
        <w:pStyle w:val="Compact"/>
      </w:pPr>
      <w:r>
        <w:t xml:space="preserve">Nom: Grand Est, nature: region, SIREN: 44</w:t>
      </w:r>
    </w:p>
    <w:p>
      <w:pPr>
        <w:numPr>
          <w:ilvl w:val="0"/>
          <w:numId w:val="1001"/>
        </w:numPr>
        <w:pStyle w:val="Compact"/>
      </w:pPr>
      <w:r>
        <w:t xml:space="preserve">Nom: SM du Pays d’Epinal - Coeur des Vosges, nature: PETR, SIREN: 200048726</w:t>
      </w:r>
    </w:p>
    <w:p>
      <w:pPr>
        <w:numPr>
          <w:ilvl w:val="0"/>
          <w:numId w:val="1001"/>
        </w:numPr>
        <w:pStyle w:val="Compact"/>
      </w:pPr>
      <w:r>
        <w:t xml:space="preserve">Nom: CA d’Epinal, nature: CA, SIREN: 200068757</w:t>
      </w:r>
    </w:p>
    <w:p>
      <w:pPr>
        <w:numPr>
          <w:ilvl w:val="0"/>
          <w:numId w:val="1001"/>
        </w:numPr>
        <w:pStyle w:val="Compact"/>
      </w:pPr>
      <w:r>
        <w:t xml:space="preserve">Nom: CC de la Région de Rambervillers, nature: CC, SIREN: 200005957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pacte offensive croissance emploi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Projet culturel de territoire</w:t>
      </w:r>
    </w:p>
    <w:p>
      <w:pPr>
        <w:numPr>
          <w:ilvl w:val="0"/>
          <w:numId w:val="1002"/>
        </w:numPr>
        <w:pStyle w:val="Compact"/>
      </w:pPr>
      <w:r>
        <w:t xml:space="preserve">NPNRU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de territoire vosges ambitions 2021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pStyle w:val="TextBody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6</w:t>
      </w:r>
    </w:p>
    <w:p>
      <w:pPr>
        <w:pStyle w:val="TextBody"/>
      </w:pPr>
      <w:r>
        <w:t xml:space="preserve">Nombre de fiches projet (opération à travailler) : 10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Nom: Vosges, nature: departement, SIREN: 88</w:t>
      </w:r>
    </w:p>
    <w:p>
      <w:pPr>
        <w:numPr>
          <w:ilvl w:val="0"/>
          <w:numId w:val="1006"/>
        </w:numPr>
        <w:pStyle w:val="Compact"/>
      </w:pPr>
      <w:r>
        <w:t xml:space="preserve">Nom: Grand Est, nature: region, SIREN: 44</w:t>
      </w:r>
    </w:p>
    <w:p>
      <w:pPr>
        <w:numPr>
          <w:ilvl w:val="0"/>
          <w:numId w:val="1006"/>
        </w:numPr>
        <w:pStyle w:val="Compact"/>
      </w:pPr>
      <w:r>
        <w:t xml:space="preserve">Nom: SM du Pays d’Epinal - Coeur des Vosges, nature: PETR, SIREN: 200048726</w:t>
      </w:r>
    </w:p>
    <w:p>
      <w:pPr>
        <w:numPr>
          <w:ilvl w:val="0"/>
          <w:numId w:val="1006"/>
        </w:numPr>
        <w:pStyle w:val="Compact"/>
      </w:pPr>
      <w:r>
        <w:t xml:space="preserve">Nom: CA d’Epinal, nature: CA, SIREN: 200068757</w:t>
      </w:r>
    </w:p>
    <w:p>
      <w:pPr>
        <w:numPr>
          <w:ilvl w:val="0"/>
          <w:numId w:val="1006"/>
        </w:numPr>
        <w:pStyle w:val="Compact"/>
      </w:pPr>
      <w:r>
        <w:t xml:space="preserve">Nom: CC de la Région de Rambervillers, nature: CC, SIREN: 200005957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2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PETR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2022-05-06T15:23:23Z</dcterms:created>
  <dcterms:modified xsi:type="dcterms:W3CDTF">2022-05-06T15:23:23Z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