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etienne.roux@sarthe.gouv.fr</w:t>
      </w:r>
    </w:p>
    <w:p>
      <w:pPr>
        <w:pStyle w:val="TextBody"/>
      </w:pPr>
      <w:r>
        <w:t xml:space="preserve">Date de signature du CRTE : 15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Gesnois Bilurien</w:t>
      </w:r>
    </w:p>
    <w:p>
      <w:pPr>
        <w:pStyle w:val="TextBody"/>
      </w:pPr>
      <w:r>
        <w:t xml:space="preserve">Si protocole de préfiguration : date de signature : 22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1"/>
        </w:numPr>
        <w:pStyle w:val="Compact"/>
      </w:pPr>
      <w:r>
        <w:t xml:space="preserve">Nom: Sarthe, nature: departement, SIREN: 72</w:t>
      </w:r>
    </w:p>
    <w:p>
      <w:pPr>
        <w:numPr>
          <w:ilvl w:val="0"/>
          <w:numId w:val="1001"/>
        </w:numPr>
        <w:pStyle w:val="Compact"/>
      </w:pPr>
      <w:r>
        <w:t xml:space="preserve">Nom: CC Le Gesnois Bilurien, nature: CC, SIREN: 200072684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 Contrat de transition écologique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politique attractive en matière d’accueil résidentiel qui permette d’améliorer les conditions du mieux vivre ensemble</w:t>
      </w:r>
    </w:p>
    <w:p>
      <w:pPr>
        <w:numPr>
          <w:ilvl w:val="0"/>
          <w:numId w:val="1004"/>
        </w:numPr>
        <w:pStyle w:val="Compact"/>
      </w:pPr>
      <w:r>
        <w:t xml:space="preserve">une politique touristique attractive appuyée sur une richesse patrimoniale et naturelle</w:t>
      </w:r>
    </w:p>
    <w:p>
      <w:pPr>
        <w:numPr>
          <w:ilvl w:val="0"/>
          <w:numId w:val="1004"/>
        </w:numPr>
        <w:pStyle w:val="Compact"/>
      </w:pPr>
      <w:r>
        <w:t xml:space="preserve">transition écologique et énergétique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pStyle w:val="FirstParagraph"/>
      </w:pPr>
      <w:r>
        <w:t xml:space="preserve">Nombre de fiches action (opération prête à démarrer) : 54</w:t>
      </w:r>
    </w:p>
    <w:p>
      <w:pPr>
        <w:pStyle w:val="TextBody"/>
      </w:pPr>
      <w:r>
        <w:t xml:space="preserve">Nombre de fiches projet (opération à travailler) : 54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6"/>
        </w:numPr>
        <w:pStyle w:val="Compact"/>
      </w:pPr>
      <w:r>
        <w:t xml:space="preserve">Nom: Sarthe, nature: departement, SIREN: 72</w:t>
      </w:r>
    </w:p>
    <w:p>
      <w:pPr>
        <w:numPr>
          <w:ilvl w:val="0"/>
          <w:numId w:val="1006"/>
        </w:numPr>
        <w:pStyle w:val="Compact"/>
      </w:pPr>
      <w:r>
        <w:t xml:space="preserve">Nom: CC Le Gesnois Bilurien, nature: CC, SIREN: 200072684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Pays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2022-05-06T15:23:08Z</dcterms:created>
  <dcterms:modified xsi:type="dcterms:W3CDTF">2022-05-06T15:23:08Z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