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beatrice.jan@puy-de-dome.gouv.fr</w:t>
      </w:r>
    </w:p>
    <w:p>
      <w:pPr>
        <w:pStyle w:val="TextBody"/>
      </w:pPr>
      <w:r>
        <w:t xml:space="preserve">Date de signature du CRTE : 20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COMMUNAUTE DE COMMUNES THIERS DORE ET MONTAGNE</w:t>
      </w:r>
    </w:p>
    <w:p>
      <w:pPr>
        <w:pStyle w:val="TextBody"/>
      </w:pPr>
      <w:r>
        <w:t xml:space="preserve">Si protocole de préfiguration : date de signature : 30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Thiers Dore et Montagne, nature: CC, SIREN: 200070712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1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1"/>
        </w:numPr>
        <w:pStyle w:val="Compact"/>
      </w:pPr>
      <w:r>
        <w:t xml:space="preserve">PPRI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PLAN ALIMENTAIRE TERRITORIAL</w:t>
      </w:r>
    </w:p>
    <w:p>
      <w:pPr>
        <w:numPr>
          <w:ilvl w:val="0"/>
          <w:numId w:val="1002"/>
        </w:numPr>
        <w:pStyle w:val="Compact"/>
      </w:pPr>
      <w:r>
        <w:t xml:space="preserve">Contrat territorial de la Dore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2"/>
        </w:numPr>
        <w:pStyle w:val="Compact"/>
      </w:pPr>
      <w:r>
        <w:t xml:space="preserve">Territoires numériques éducatifs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Territoires éducatifs ruraux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Redynamiser et rendre plus attractive l’économie et l’emploi local</w:t>
      </w:r>
    </w:p>
    <w:p>
      <w:pPr>
        <w:numPr>
          <w:ilvl w:val="0"/>
          <w:numId w:val="1004"/>
        </w:numPr>
        <w:pStyle w:val="Compact"/>
      </w:pPr>
      <w:r>
        <w:t xml:space="preserve">Développer une agriculture de proximité respectueuse des hommes et des sols</w:t>
      </w:r>
    </w:p>
    <w:p>
      <w:pPr>
        <w:numPr>
          <w:ilvl w:val="0"/>
          <w:numId w:val="1004"/>
        </w:numPr>
        <w:pStyle w:val="Compact"/>
      </w:pPr>
      <w:r>
        <w:t xml:space="preserve">faire de la promotion du patrimoine, de la culture et du tourisme un levier de développement</w:t>
      </w:r>
    </w:p>
    <w:p>
      <w:pPr>
        <w:numPr>
          <w:ilvl w:val="0"/>
          <w:numId w:val="1004"/>
        </w:numPr>
        <w:pStyle w:val="Compact"/>
      </w:pPr>
      <w:r>
        <w:t xml:space="preserve">Accélérer une transition écologique et énergétique</w:t>
      </w:r>
    </w:p>
    <w:p>
      <w:pPr>
        <w:numPr>
          <w:ilvl w:val="0"/>
          <w:numId w:val="1004"/>
        </w:numPr>
        <w:pStyle w:val="Compact"/>
      </w:pPr>
      <w:r>
        <w:t xml:space="preserve">renforcer la cohérence sociale et territoriale</w:t>
      </w:r>
    </w:p>
    <w:p>
      <w:pPr>
        <w:numPr>
          <w:ilvl w:val="0"/>
          <w:numId w:val="1004"/>
        </w:numPr>
        <w:pStyle w:val="Compact"/>
      </w:pPr>
      <w:r>
        <w:t xml:space="preserve">Développer l’inter-territorialité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18</w:t>
      </w:r>
    </w:p>
    <w:p>
      <w:pPr>
        <w:pStyle w:val="TextBody"/>
      </w:pPr>
      <w:r>
        <w:t xml:space="preserve">Nombre de fiches projet (opération à travailler) : 34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Nom: CC Thiers Dore et Montagne, nature: CC, SIREN: 200070712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non</w:t>
      </w:r>
    </w:p>
    <w:p>
      <w:pPr>
        <w:pStyle w:val="TextBody"/>
      </w:pPr>
      <w:r>
        <w:t xml:space="preserve">Démarches de co-construction du CRTE : Ateliers, Concertation élus/techniciens,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Circuits courts agricoles</w:t>
      </w:r>
    </w:p>
    <w:p>
      <w:pPr>
        <w:numPr>
          <w:ilvl w:val="0"/>
          <w:numId w:val="1007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7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7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7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7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7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7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7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7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7"/>
        </w:numPr>
        <w:pStyle w:val="Compact"/>
      </w:pPr>
      <w:r>
        <w:t xml:space="preserve">Emploi et Insertion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numPr>
          <w:ilvl w:val="0"/>
          <w:numId w:val="1007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7"/>
        </w:numPr>
        <w:pStyle w:val="Compact"/>
      </w:pPr>
      <w:r>
        <w:t xml:space="preserve">Mobilités douces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CAUE</w:t>
      </w:r>
    </w:p>
    <w:p>
      <w:pPr>
        <w:numPr>
          <w:ilvl w:val="0"/>
          <w:numId w:val="1008"/>
        </w:numPr>
        <w:pStyle w:val="Compact"/>
      </w:pPr>
      <w:r>
        <w:t xml:space="preserve">Agence d’urbanisme</w:t>
      </w:r>
    </w:p>
    <w:p>
      <w:pPr>
        <w:numPr>
          <w:ilvl w:val="0"/>
          <w:numId w:val="1008"/>
        </w:numPr>
        <w:pStyle w:val="Compact"/>
      </w:pPr>
      <w:r>
        <w:t xml:space="preserve">PNR</w:t>
      </w:r>
    </w:p>
    <w:p>
      <w:pPr>
        <w:numPr>
          <w:ilvl w:val="0"/>
          <w:numId w:val="1008"/>
        </w:numPr>
        <w:pStyle w:val="Compact"/>
      </w:pPr>
      <w:r>
        <w:t xml:space="preserve">GAL</w:t>
      </w:r>
    </w:p>
    <w:p>
      <w:pPr>
        <w:numPr>
          <w:ilvl w:val="0"/>
          <w:numId w:val="1008"/>
        </w:numPr>
        <w:pStyle w:val="Compact"/>
      </w:pPr>
      <w:r>
        <w:t xml:space="preserve">EPF</w:t>
      </w:r>
    </w:p>
    <w:p>
      <w:pPr>
        <w:numPr>
          <w:ilvl w:val="0"/>
          <w:numId w:val="1008"/>
        </w:numPr>
        <w:pStyle w:val="Compact"/>
      </w:pPr>
      <w:r>
        <w:t xml:space="preserve">DDT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2022-05-06T15:23:00Z</dcterms:created>
  <dcterms:modified xsi:type="dcterms:W3CDTF">2022-05-06T15:23:00Z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