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gaetan.rouy@puy-de-dome.gouv.fr</w:t>
      </w:r>
    </w:p>
    <w:p>
      <w:pPr>
        <w:pStyle w:val="TextBody"/>
      </w:pPr>
      <w:r>
        <w:t xml:space="preserve">Date de signature du CRTE : 12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Chavanon Combrailles et Volcans</w:t>
      </w:r>
    </w:p>
    <w:p>
      <w:pPr>
        <w:pStyle w:val="TextBody"/>
      </w:pPr>
      <w:r>
        <w:t xml:space="preserve">Si protocole de préfiguration : date de signature : 11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Chavanon Combrailles et Volcans, nature: CC, SIREN: 200071215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Plan éducatif de territoire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Faire de la relocalisation une reconquête économique vertueuse, générant de nouvelles activités à forte valeur ajoutée</w:t>
      </w:r>
    </w:p>
    <w:p>
      <w:pPr>
        <w:numPr>
          <w:ilvl w:val="0"/>
          <w:numId w:val="1005"/>
        </w:numPr>
        <w:pStyle w:val="Compact"/>
      </w:pPr>
      <w:r>
        <w:t xml:space="preserve">2/ Développer l’attractivité résidentielle et le sentiment d’appartenance</w:t>
      </w:r>
    </w:p>
    <w:p>
      <w:pPr>
        <w:numPr>
          <w:ilvl w:val="0"/>
          <w:numId w:val="1005"/>
        </w:numPr>
        <w:pStyle w:val="Compact"/>
      </w:pPr>
      <w:r>
        <w:t xml:space="preserve">3/ Renforcer la résilence du territoire par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4/ Inscrire la gouvernance au coeur du projet de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TextBody"/>
      </w:pPr>
      <w:r>
        <w:t xml:space="preserve">Nombre de fiches projet (opération à travailler) : 22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Chavanon Combrailles et Volcans, nature: CC, SIREN: 200071215</w:t>
      </w:r>
    </w:p>
    <w:p>
      <w:pPr>
        <w:numPr>
          <w:ilvl w:val="0"/>
          <w:numId w:val="1007"/>
        </w:numPr>
        <w:pStyle w:val="Compact"/>
      </w:pPr>
      <w:r>
        <w:t xml:space="preserve">État</w:t>
      </w:r>
    </w:p>
    <w:p>
      <w:pPr>
        <w:numPr>
          <w:ilvl w:val="0"/>
          <w:numId w:val="1007"/>
        </w:numPr>
        <w:pStyle w:val="Compact"/>
      </w:pPr>
      <w:r>
        <w:t xml:space="preserve">Nom: Auvergne-Rhône-Alpes, nature: region, SIREN: 84</w:t>
      </w:r>
    </w:p>
    <w:p>
      <w:pPr>
        <w:numPr>
          <w:ilvl w:val="0"/>
          <w:numId w:val="1007"/>
        </w:numPr>
        <w:pStyle w:val="Compact"/>
      </w:pPr>
      <w:r>
        <w:t xml:space="preserve">Nom: Puy-de-Dôme, nature: departement, SIREN: 63</w:t>
      </w:r>
    </w:p>
    <w:p>
      <w:pPr>
        <w:numPr>
          <w:ilvl w:val="0"/>
          <w:numId w:val="1007"/>
        </w:numPr>
        <w:pStyle w:val="Compact"/>
      </w:pPr>
      <w:r>
        <w:t xml:space="preserve">Nom: SM pour l’aménagement et le développement des Combrailles (SMADC), nature: SMO, SIREN: 256301375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CCI et CMA</w:t>
      </w:r>
    </w:p>
    <w:p>
      <w:pPr>
        <w:pStyle w:val="TextBody"/>
      </w:pPr>
      <w:r>
        <w:t xml:space="preserve">Démarches de co-construction du CRTE : Ateliers, Consultation publique/citoyenne, Concertation élus/techniciens,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étude sans aide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2022-05-06T15:22:59Z</dcterms:created>
  <dcterms:modified xsi:type="dcterms:W3CDTF">2022-05-06T15:22:59Z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