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gautier.renault@nord.gouv.fr</w:t>
      </w:r>
    </w:p>
    <w:p>
      <w:pPr>
        <w:pStyle w:val="TextBody"/>
      </w:pPr>
      <w:r>
        <w:t xml:space="preserve">Date de signature du CRTE : 01 février 2022</w:t>
      </w:r>
    </w:p>
    <w:p>
      <w:pPr>
        <w:pStyle w:val="TextBody"/>
      </w:pPr>
      <w:r>
        <w:t xml:space="preserve">Nature juridique de la structure porteuse : Communauté d’Agglomération</w:t>
      </w:r>
    </w:p>
    <w:p>
      <w:pPr>
        <w:pStyle w:val="TextBody"/>
      </w:pPr>
      <w:r>
        <w:t xml:space="preserve">Nom de la structure porteuse : COmmunauté d’agglomération du Douaisis et comunauté de communes de communes Coeur d’Ostrevent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CA Douaisis Agglo, nature: CA, SIREN: 200044618</w:t>
      </w:r>
    </w:p>
    <w:p>
      <w:pPr>
        <w:numPr>
          <w:ilvl w:val="0"/>
          <w:numId w:val="1001"/>
        </w:numPr>
        <w:pStyle w:val="Compact"/>
      </w:pPr>
      <w:r>
        <w:t xml:space="preserve">Nom: CC Coeur d’Ostrevent (CCCO), nature: CC, SIREN: 245901152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Contrat de sécurité intégrée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Cités éducatives</w:t>
      </w:r>
    </w:p>
    <w:p>
      <w:pPr>
        <w:numPr>
          <w:ilvl w:val="0"/>
          <w:numId w:val="1004"/>
        </w:numPr>
        <w:pStyle w:val="Compact"/>
      </w:pPr>
      <w:r>
        <w:t xml:space="preserve">Cités de l’emploi</w:t>
      </w:r>
    </w:p>
    <w:p>
      <w:pPr>
        <w:numPr>
          <w:ilvl w:val="0"/>
          <w:numId w:val="1004"/>
        </w:numPr>
        <w:pStyle w:val="Compact"/>
      </w:pPr>
      <w:r>
        <w:t xml:space="preserve">France Très-Haut débit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pStyle w:val="TextBody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Non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5"/>
        </w:numPr>
        <w:pStyle w:val="Compact"/>
      </w:pPr>
      <w:r>
        <w:t xml:space="preserve">Logistique et Fret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Formation professionnelle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Tiers Lieux</w:t>
      </w:r>
    </w:p>
    <w:p>
      <w:pPr>
        <w:numPr>
          <w:ilvl w:val="0"/>
          <w:numId w:val="1005"/>
        </w:numPr>
        <w:pStyle w:val="Compact"/>
      </w:pPr>
      <w:r>
        <w:t xml:space="preserve">Sûreté et sécurité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Nom: CC Coeur d’Ostrevent (CCCO), nature: CC, SIREN: 245901152</w:t>
      </w:r>
    </w:p>
    <w:p>
      <w:pPr>
        <w:numPr>
          <w:ilvl w:val="0"/>
          <w:numId w:val="1006"/>
        </w:numPr>
        <w:pStyle w:val="Compact"/>
      </w:pPr>
      <w:r>
        <w:t xml:space="preserve">Nom: CA Douaisis Agglo, nature: CA, SIREN: 200044618</w:t>
      </w:r>
    </w:p>
    <w:p>
      <w:pPr>
        <w:numPr>
          <w:ilvl w:val="0"/>
          <w:numId w:val="1006"/>
        </w:numPr>
        <w:pStyle w:val="Compact"/>
      </w:pPr>
      <w:r>
        <w:t xml:space="preserve">Préfecture du Nord</w:t>
      </w:r>
    </w:p>
    <w:p>
      <w:pPr>
        <w:numPr>
          <w:ilvl w:val="0"/>
          <w:numId w:val="1006"/>
        </w:numPr>
        <w:pStyle w:val="Compact"/>
      </w:pPr>
      <w:r>
        <w:t xml:space="preserve">Caisse des Dépôts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2</w:t>
      </w:r>
    </w:p>
    <w:p>
      <w:pPr>
        <w:pStyle w:val="TextBody"/>
      </w:pPr>
      <w:r>
        <w:t xml:space="preserve">Fréquence prévisionnelle annuelle de réunion du comité technique : 3</w:t>
      </w:r>
    </w:p>
    <w:p>
      <w:pPr>
        <w:pStyle w:val="TextBody"/>
      </w:pPr>
      <w:r>
        <w:t xml:space="preserve">Liste des partenaires socio-économiques : ADEME, ANCT, OFB, ANAH, ANRU, BPI France, AFD, et ONF</w:t>
      </w:r>
    </w:p>
    <w:p>
      <w:pPr>
        <w:pStyle w:val="TextBody"/>
      </w:pPr>
      <w:r>
        <w:t xml:space="preserve">Démarches de co-construction du CRTE : Ateliers et Concertation élus/techniciens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numPr>
          <w:ilvl w:val="0"/>
          <w:numId w:val="1007"/>
        </w:numPr>
        <w:pStyle w:val="Compact"/>
      </w:pPr>
      <w:r>
        <w:t xml:space="preserve">CAUE</w:t>
      </w:r>
    </w:p>
    <w:p>
      <w:pPr>
        <w:numPr>
          <w:ilvl w:val="0"/>
          <w:numId w:val="1007"/>
        </w:numPr>
        <w:pStyle w:val="Compact"/>
      </w:pPr>
      <w:r>
        <w:t xml:space="preserve">Centre permanent d’initiatives pour l’environnement (CPIE)</w:t>
      </w:r>
    </w:p>
    <w:p>
      <w:pPr>
        <w:numPr>
          <w:ilvl w:val="0"/>
          <w:numId w:val="1007"/>
        </w:numPr>
        <w:pStyle w:val="Compact"/>
      </w:pPr>
      <w:r>
        <w:t xml:space="preserve">EPF</w:t>
      </w:r>
    </w:p>
    <w:p>
      <w:pPr>
        <w:numPr>
          <w:ilvl w:val="0"/>
          <w:numId w:val="1007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54.78M€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2022-05-06T15:22:54Z</dcterms:created>
  <dcterms:modified xsi:type="dcterms:W3CDTF">2022-05-06T15:22:54Z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