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marie-christine.phez@landes.gouv.fr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Maremne Adour Cote Sud</w:t>
      </w:r>
    </w:p>
    <w:p>
      <w:pPr>
        <w:pStyle w:val="TextBody"/>
      </w:pPr>
      <w:r>
        <w:t xml:space="preserve">Si protocole de préfiguration : date de signature : 02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Landes</w:t>
      </w:r>
    </w:p>
    <w:p>
      <w:pPr>
        <w:numPr>
          <w:ilvl w:val="0"/>
          <w:numId w:val="1001"/>
        </w:numPr>
        <w:pStyle w:val="Compact"/>
      </w:pPr>
      <w:r>
        <w:t xml:space="preserve">Nom: Landes, nature: departement, SIREN: 40</w:t>
      </w:r>
    </w:p>
    <w:p>
      <w:pPr>
        <w:numPr>
          <w:ilvl w:val="0"/>
          <w:numId w:val="1001"/>
        </w:numPr>
        <w:pStyle w:val="Compact"/>
      </w:pPr>
      <w:r>
        <w:t xml:space="preserve">Nom: CC Maremne Adour Côte Sud, nature: CC, SIREN: 244000865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 LEADER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1/ Lutte contre le changement climatique : favoriser la sobriété et l’efficacité énergétique, développer la mobilité propre 2/ Adaptation au changement climatique et prévention des risques naturels 3/ Gestion de la ressource en eau</w:t>
      </w:r>
    </w:p>
    <w:p>
      <w:pPr>
        <w:numPr>
          <w:ilvl w:val="0"/>
          <w:numId w:val="1004"/>
        </w:numPr>
        <w:pStyle w:val="Compact"/>
      </w:pPr>
      <w:r>
        <w:t xml:space="preserve">4/ économie circulaire, déchets et prévention des risques technologiques (filière de recyclage) 5/ lutte contre les populations ( limitation des polluants,des décharges sauvages améliorer la qualité de l’air 6/ Biodiversité, protection des espaces naturels agricoles et forestiers (conservation des espèces, diminution de l’artificialisation des sols, améliorer la qualité du cadre de vie) 7/ Impact societal ( création d’emploi, partage des héritages culturels, equilibre entre le maintien de la population locale et les nouveaux arrivants, proximité des habitants avec les services publics, cohésion sociale)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78</w:t>
      </w:r>
    </w:p>
    <w:p>
      <w:pPr>
        <w:pStyle w:val="TextBody"/>
      </w:pPr>
      <w:r>
        <w:t xml:space="preserve">Nombre de fiches projet (opération à travailler) : 216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Préfète des Landes</w:t>
      </w:r>
    </w:p>
    <w:p>
      <w:pPr>
        <w:numPr>
          <w:ilvl w:val="0"/>
          <w:numId w:val="1006"/>
        </w:numPr>
        <w:pStyle w:val="Compact"/>
      </w:pPr>
      <w:r>
        <w:t xml:space="preserve">Nom: CC Maremne Adour Côte Sud, nature: CC, SIREN: 244000865</w:t>
      </w:r>
    </w:p>
    <w:p>
      <w:pPr>
        <w:numPr>
          <w:ilvl w:val="0"/>
          <w:numId w:val="1006"/>
        </w:numPr>
        <w:pStyle w:val="Compact"/>
      </w:pPr>
      <w:r>
        <w:t xml:space="preserve">Nom: Landes, nature: departement, SIREN: 40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7"/>
        </w:numPr>
        <w:pStyle w:val="Compact"/>
      </w:pPr>
      <w:r>
        <w:t xml:space="preserve">bureau études privées frédéric HAAS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2022-05-06T15:22:41Z</dcterms:created>
  <dcterms:modified xsi:type="dcterms:W3CDTF">2022-05-06T15:22:41Z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