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ddt.scph@jura.gouv.fr</w:t>
      </w:r>
    </w:p>
    <w:p>
      <w:pPr>
        <w:pStyle w:val="TextBody"/>
      </w:pPr>
      <w:r>
        <w:t xml:space="preserve">Date de signature du CRTE : 31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Arbois, Poligny, Salins, Coeur du Jura</w:t>
      </w:r>
    </w:p>
    <w:p>
      <w:pPr>
        <w:pStyle w:val="TextBody"/>
      </w:pPr>
      <w:r>
        <w:t xml:space="preserve">Si protocole de préfiguration : date de signature : 23 septembre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Nom: CC Arbois, Poligny, Salins, Coeur du Jura, nature: CC, SIREN: 200071595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 AXE 1 Garantir l’attractivité et la qualité de vie pour les nouveaux habitants, en qualifiants l’offre et en portant une attention particulière en direction des jeunes, des actifs et des seniors; AXE 2 Créer des conditions adaptées et réalistes pour la vitalité et la pérennité de l’activité économique et l’emploi sur le territoire, tout en préservant le foncier et les ressources; AXE 3 Préserver et gérer nos ressources pour réduire notre impact carbone et être plus résilient face au déréglement climatique, contribuant à maintenir un cadre paysager attractif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Nom: CC Arbois, Poligny, Salins, Coeur du Jura, nature: CC, SIREN: 200071595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TERRITOIRE</w:t>
      </w:r>
    </w:p>
    <w:p>
      <w:pPr>
        <w:numPr>
          <w:ilvl w:val="0"/>
          <w:numId w:val="1006"/>
        </w:numPr>
        <w:pStyle w:val="Compact"/>
      </w:pPr>
      <w:r>
        <w:t xml:space="preserve">SERVICES ETAT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ADEME , Jura, Bourgogne-Franche-Comté, et Banque des Territoires</w:t>
      </w:r>
    </w:p>
    <w:p>
      <w:pPr>
        <w:pStyle w:val="TextBody"/>
      </w:pPr>
      <w:r>
        <w:t xml:space="preserve">Démarches de co-construction du CRTE : Forums/conférences, Ateliers,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Emploi et Insertion</w:t>
      </w:r>
    </w:p>
    <w:p>
      <w:pPr>
        <w:numPr>
          <w:ilvl w:val="0"/>
          <w:numId w:val="1007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07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7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7"/>
        </w:numPr>
        <w:pStyle w:val="Compact"/>
      </w:pPr>
      <w:r>
        <w:t xml:space="preserve">Santé et soins</w:t>
      </w:r>
    </w:p>
    <w:p>
      <w:pPr>
        <w:numPr>
          <w:ilvl w:val="0"/>
          <w:numId w:val="1007"/>
        </w:numPr>
        <w:pStyle w:val="Compact"/>
      </w:pPr>
      <w:r>
        <w:t xml:space="preserve">Formation professionnelle</w:t>
      </w:r>
    </w:p>
    <w:p>
      <w:pPr>
        <w:numPr>
          <w:ilvl w:val="0"/>
          <w:numId w:val="1007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7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7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7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7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2022-05-06T15:22:40Z</dcterms:created>
  <dcterms:modified xsi:type="dcterms:W3CDTF">2022-05-06T15:22:40Z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