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pref-dcppat@finistere.gouv.fr</w:t>
      </w:r>
    </w:p>
    <w:p>
      <w:pPr>
        <w:pStyle w:val="TextBody"/>
      </w:pPr>
      <w:r>
        <w:t xml:space="preserve">Date de signature du CRTE : 18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du Cap Sizun-Pointe du Raz, Quimper Bretagne Occidentale, CC du Pays Fouesnantais, CC du Haut Pays Bigouden, CC du Pays Bigouden Sud, Douarnenez Communauté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Fouesnantais, nature: CC, SIREN: 242900660</w:t>
      </w:r>
    </w:p>
    <w:p>
      <w:pPr>
        <w:numPr>
          <w:ilvl w:val="0"/>
          <w:numId w:val="1001"/>
        </w:numPr>
        <w:pStyle w:val="Compact"/>
      </w:pPr>
      <w:r>
        <w:t xml:space="preserve">Nom: CC Cap Sizun - Pointe du Raz, nature: CC, SIREN: 242900629</w:t>
      </w:r>
    </w:p>
    <w:p>
      <w:pPr>
        <w:numPr>
          <w:ilvl w:val="0"/>
          <w:numId w:val="1001"/>
        </w:numPr>
        <w:pStyle w:val="Compact"/>
      </w:pPr>
      <w:r>
        <w:t xml:space="preserve">Nom: CA Quimper Bretagne Occidentale, nature: CA, SIREN: 200068120</w:t>
      </w:r>
    </w:p>
    <w:p>
      <w:pPr>
        <w:numPr>
          <w:ilvl w:val="0"/>
          <w:numId w:val="1001"/>
        </w:numPr>
        <w:pStyle w:val="Compact"/>
      </w:pPr>
      <w:r>
        <w:t xml:space="preserve">Nom: CC Douarnenez Communauté, nature: CC, SIREN: 242900645</w:t>
      </w:r>
    </w:p>
    <w:p>
      <w:pPr>
        <w:numPr>
          <w:ilvl w:val="0"/>
          <w:numId w:val="1001"/>
        </w:numPr>
        <w:pStyle w:val="Compact"/>
      </w:pPr>
      <w:r>
        <w:t xml:space="preserve">Nom: CC du Haut Pays Bigouden, nature: CC, SIREN: 242900710</w:t>
      </w:r>
    </w:p>
    <w:p>
      <w:pPr>
        <w:numPr>
          <w:ilvl w:val="0"/>
          <w:numId w:val="1001"/>
        </w:numPr>
        <w:pStyle w:val="Compact"/>
      </w:pPr>
      <w:r>
        <w:t xml:space="preserve">Nom: CC du Pays Bigouden Sud, nature: CC, SIREN: 242900702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Schémas vélo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Territoire à énergie positive pour la croissance verte</w:t>
      </w:r>
    </w:p>
    <w:p>
      <w:pPr>
        <w:numPr>
          <w:ilvl w:val="0"/>
          <w:numId w:val="1002"/>
        </w:numPr>
        <w:pStyle w:val="Compact"/>
      </w:pPr>
      <w:r>
        <w:t xml:space="preserve">PLUs</w:t>
      </w:r>
    </w:p>
    <w:p>
      <w:pPr>
        <w:numPr>
          <w:ilvl w:val="0"/>
          <w:numId w:val="1002"/>
        </w:numPr>
        <w:pStyle w:val="Compact"/>
      </w:pPr>
      <w:r>
        <w:t xml:space="preserve">Plan de lutte contre les algues vertes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Plan de Prévention des Risques Littoraux</w:t>
      </w:r>
    </w:p>
    <w:p>
      <w:pPr>
        <w:pStyle w:val="FirstParagraph"/>
      </w:pPr>
      <w:r>
        <w:t xml:space="preserve">Liste des contrats figurant dans le CRTE : Label Grand site de France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Transitions écologiques (mobilités, déchets, Eau et assainissement)</w:t>
      </w:r>
    </w:p>
    <w:p>
      <w:pPr>
        <w:numPr>
          <w:ilvl w:val="0"/>
          <w:numId w:val="1004"/>
        </w:numPr>
        <w:pStyle w:val="Compact"/>
      </w:pPr>
      <w:r>
        <w:t xml:space="preserve">Transitions énergétiques</w:t>
      </w:r>
    </w:p>
    <w:p>
      <w:pPr>
        <w:numPr>
          <w:ilvl w:val="0"/>
          <w:numId w:val="1004"/>
        </w:numPr>
        <w:pStyle w:val="Compact"/>
      </w:pPr>
      <w:r>
        <w:t xml:space="preserve">Transitions économiques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111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Quimper Cornouaille Développement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Agence de l’eau</w:t>
      </w:r>
    </w:p>
    <w:p>
      <w:pPr>
        <w:numPr>
          <w:ilvl w:val="0"/>
          <w:numId w:val="1006"/>
        </w:numPr>
        <w:pStyle w:val="Compact"/>
      </w:pPr>
      <w:r>
        <w:t xml:space="preserve">Nom: CC du Pays Fouesnantais, nature: CC, SIREN: 242900660</w:t>
      </w:r>
    </w:p>
    <w:p>
      <w:pPr>
        <w:numPr>
          <w:ilvl w:val="0"/>
          <w:numId w:val="1006"/>
        </w:numPr>
        <w:pStyle w:val="Compact"/>
      </w:pPr>
      <w:r>
        <w:t xml:space="preserve">Nom: CC Cap Sizun - Pointe du Raz, nature: CC, SIREN: 242900629</w:t>
      </w:r>
    </w:p>
    <w:p>
      <w:pPr>
        <w:numPr>
          <w:ilvl w:val="0"/>
          <w:numId w:val="1006"/>
        </w:numPr>
        <w:pStyle w:val="Compact"/>
      </w:pPr>
      <w:r>
        <w:t xml:space="preserve">Nom: CA Quimper Bretagne Occidentale, nature: CA, SIREN: 200068120</w:t>
      </w:r>
    </w:p>
    <w:p>
      <w:pPr>
        <w:numPr>
          <w:ilvl w:val="0"/>
          <w:numId w:val="1006"/>
        </w:numPr>
        <w:pStyle w:val="Compact"/>
      </w:pPr>
      <w:r>
        <w:t xml:space="preserve">Nom: CC Douarnenez Communauté, nature: CC, SIREN: 242900645</w:t>
      </w:r>
    </w:p>
    <w:p>
      <w:pPr>
        <w:numPr>
          <w:ilvl w:val="0"/>
          <w:numId w:val="1006"/>
        </w:numPr>
        <w:pStyle w:val="Compact"/>
      </w:pPr>
      <w:r>
        <w:t xml:space="preserve">Nom: CC du Pays Bigouden Sud, nature: CC, SIREN: 242900702</w:t>
      </w:r>
    </w:p>
    <w:p>
      <w:pPr>
        <w:numPr>
          <w:ilvl w:val="0"/>
          <w:numId w:val="1006"/>
        </w:numPr>
        <w:pStyle w:val="Compact"/>
      </w:pPr>
      <w:r>
        <w:t xml:space="preserve">Nom: CC du Haut Pays Bigouden, nature: CC, SIREN: 242900710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2022-05-06T15:22:31Z</dcterms:created>
  <dcterms:modified xsi:type="dcterms:W3CDTF">2022-05-06T15:22:31Z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