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Pays Sancerre Sologne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SM Pays de Sancerre - Sologne, nature: SMO, SIREN: 251803045</w:t>
      </w:r>
    </w:p>
    <w:p>
      <w:pPr>
        <w:numPr>
          <w:ilvl w:val="0"/>
          <w:numId w:val="1001"/>
        </w:numPr>
        <w:pStyle w:val="Compact"/>
      </w:pPr>
      <w:r>
        <w:t xml:space="preserve">Nom: CC Pays Fort Sancerrois Val de Loire, nature: CC, SIREN: 200069227</w:t>
      </w:r>
    </w:p>
    <w:p>
      <w:pPr>
        <w:numPr>
          <w:ilvl w:val="0"/>
          <w:numId w:val="1001"/>
        </w:numPr>
        <w:pStyle w:val="Compact"/>
      </w:pPr>
      <w:r>
        <w:t xml:space="preserve">Nom: CC Sauldre et Sologne, nature: CC, SIREN: 200000933</w:t>
      </w:r>
    </w:p>
    <w:p>
      <w:pPr>
        <w:numPr>
          <w:ilvl w:val="0"/>
          <w:numId w:val="1001"/>
        </w:numPr>
        <w:pStyle w:val="Compact"/>
      </w:pPr>
      <w:r>
        <w:t xml:space="preserve">Nom: Cher, nature: departement, SIREN: 18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Programme Territoires d’industrie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Régional de Solidarité Territoriale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Contrat de Territoire intercommunalités</w:t>
      </w:r>
    </w:p>
    <w:p>
      <w:pPr>
        <w:numPr>
          <w:ilvl w:val="0"/>
          <w:numId w:val="1002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Démarche Site Patrimoine Remarquable</w:t>
      </w:r>
    </w:p>
    <w:p>
      <w:pPr>
        <w:numPr>
          <w:ilvl w:val="0"/>
          <w:numId w:val="1002"/>
        </w:numPr>
        <w:pStyle w:val="Compact"/>
      </w:pPr>
      <w:r>
        <w:t xml:space="preserve">Plan de Paysage</w:t>
      </w:r>
    </w:p>
    <w:p>
      <w:pPr>
        <w:numPr>
          <w:ilvl w:val="0"/>
          <w:numId w:val="1002"/>
        </w:numPr>
        <w:pStyle w:val="Compact"/>
      </w:pPr>
      <w:r>
        <w:t xml:space="preserve">Démarche classement UNESCO</w:t>
      </w:r>
    </w:p>
    <w:p>
      <w:pPr>
        <w:numPr>
          <w:ilvl w:val="0"/>
          <w:numId w:val="1002"/>
        </w:numPr>
        <w:pStyle w:val="Compact"/>
      </w:pPr>
      <w:r>
        <w:t xml:space="preserve">Plan de Mobilité Rurale</w:t>
      </w:r>
    </w:p>
    <w:p>
      <w:pPr>
        <w:numPr>
          <w:ilvl w:val="0"/>
          <w:numId w:val="1002"/>
        </w:numPr>
        <w:pStyle w:val="Compact"/>
      </w:pPr>
      <w:r>
        <w:t xml:space="preserve">programme alimenatire de territoire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1: Réaffirmer une vocation productive globale au coeur d’une ruralité qui innove, cultive les signes de qualité et dynamise le nord du Cher</w:t>
      </w:r>
    </w:p>
    <w:p>
      <w:pPr>
        <w:numPr>
          <w:ilvl w:val="0"/>
          <w:numId w:val="1003"/>
        </w:numPr>
        <w:pStyle w:val="Compact"/>
      </w:pPr>
      <w:r>
        <w:t xml:space="preserve">Orientation 2: Faire briller des patrimoines vivants et valoriser une authenticité en mouvement pour des espaces et modes de vie actifs et ouverts</w:t>
      </w:r>
    </w:p>
    <w:p>
      <w:pPr>
        <w:numPr>
          <w:ilvl w:val="0"/>
          <w:numId w:val="1003"/>
        </w:numPr>
        <w:pStyle w:val="Compact"/>
      </w:pPr>
      <w:r>
        <w:t xml:space="preserve">Orientation 3: Valoriser un réseau territorial interconnecté et solidaire au service d’une nouvelle accessibilité, d’espaces dynamique et d’une attractivité globale et durable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60</w:t>
      </w:r>
    </w:p>
    <w:p>
      <w:pPr>
        <w:pStyle w:val="TextBody"/>
      </w:pPr>
      <w:r>
        <w:t xml:space="preserve">Nombre de fiches projet (opération à travailler) : 176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SM Pays de Sancerre - Sologne, nature: SMO, SIREN: 251803045</w:t>
      </w:r>
    </w:p>
    <w:p>
      <w:pPr>
        <w:numPr>
          <w:ilvl w:val="0"/>
          <w:numId w:val="1005"/>
        </w:numPr>
        <w:pStyle w:val="Compact"/>
      </w:pPr>
      <w:r>
        <w:t xml:space="preserve">Nom: CC Pays Fort Sancerrois Val de Loire, nature: CC, SIREN: 200069227</w:t>
      </w:r>
    </w:p>
    <w:p>
      <w:pPr>
        <w:numPr>
          <w:ilvl w:val="0"/>
          <w:numId w:val="1005"/>
        </w:numPr>
        <w:pStyle w:val="Compact"/>
      </w:pPr>
      <w:r>
        <w:t xml:space="preserve">Nom: CC Sauldre et Sologne, nature: CC, SIREN: 200000933</w:t>
      </w:r>
    </w:p>
    <w:p>
      <w:pPr>
        <w:numPr>
          <w:ilvl w:val="0"/>
          <w:numId w:val="1005"/>
        </w:numPr>
        <w:pStyle w:val="Compact"/>
      </w:pPr>
      <w:r>
        <w:t xml:space="preserve">Nom: Cher, nature: departement, SIREN: 18</w:t>
      </w:r>
    </w:p>
    <w:p>
      <w:pPr>
        <w:numPr>
          <w:ilvl w:val="0"/>
          <w:numId w:val="1005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5"/>
        </w:numPr>
        <w:pStyle w:val="Compact"/>
      </w:pPr>
      <w:r>
        <w:t xml:space="preserve">Nom: Sancerre, nature: commune, SIREN: 18241</w:t>
      </w:r>
    </w:p>
    <w:p>
      <w:pPr>
        <w:numPr>
          <w:ilvl w:val="0"/>
          <w:numId w:val="1005"/>
        </w:numPr>
        <w:pStyle w:val="Compact"/>
      </w:pPr>
      <w:r>
        <w:t xml:space="preserve">Nom: Saint-Satur, nature: commune, SIREN: 18233</w:t>
      </w:r>
    </w:p>
    <w:p>
      <w:pPr>
        <w:numPr>
          <w:ilvl w:val="0"/>
          <w:numId w:val="1005"/>
        </w:numPr>
        <w:pStyle w:val="Compact"/>
      </w:pPr>
      <w:r>
        <w:t xml:space="preserve">Nom: Aubigny-sur-Nère, nature: commune, SIREN: 18015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6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2022-05-06T15:22:21Z</dcterms:created>
  <dcterms:modified xsi:type="dcterms:W3CDTF">2022-05-06T15:22:21Z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